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A1" w:rsidRDefault="009B73A1">
      <w:pPr>
        <w:pStyle w:val="Standard"/>
        <w:jc w:val="both"/>
      </w:pPr>
    </w:p>
    <w:p w:rsidR="009B73A1" w:rsidRDefault="00B37E0C" w:rsidP="00B37E0C">
      <w:pPr>
        <w:pStyle w:val="Standard"/>
        <w:rPr>
          <w:rFonts w:ascii="Georgia" w:hAnsi="Georgia"/>
          <w:b/>
          <w:bCs/>
          <w:sz w:val="32"/>
          <w:szCs w:val="32"/>
        </w:rPr>
      </w:pPr>
      <w:r>
        <w:rPr>
          <w:rFonts w:ascii="Georgia" w:hAnsi="Georgia"/>
          <w:b/>
          <w:bCs/>
          <w:sz w:val="32"/>
          <w:szCs w:val="32"/>
        </w:rPr>
        <w:t xml:space="preserve">              </w:t>
      </w:r>
      <w:r w:rsidR="002B2B16">
        <w:rPr>
          <w:rFonts w:ascii="Georgia" w:hAnsi="Georgia"/>
          <w:b/>
          <w:bCs/>
          <w:sz w:val="32"/>
          <w:szCs w:val="32"/>
        </w:rPr>
        <w:t xml:space="preserve">REGULAMIN KONKURSU EKOLOGICZNEGO </w:t>
      </w:r>
      <w:r w:rsidR="002B2B16">
        <w:rPr>
          <w:rFonts w:ascii="Georgia" w:hAnsi="Georgia"/>
          <w:b/>
          <w:bCs/>
          <w:sz w:val="32"/>
          <w:szCs w:val="32"/>
        </w:rPr>
        <w:br/>
      </w:r>
      <w:r>
        <w:rPr>
          <w:rFonts w:ascii="Georgia" w:hAnsi="Georgia"/>
          <w:b/>
          <w:bCs/>
          <w:sz w:val="32"/>
          <w:szCs w:val="32"/>
        </w:rPr>
        <w:t xml:space="preserve">                              </w:t>
      </w:r>
      <w:r w:rsidR="002B2B16">
        <w:rPr>
          <w:rFonts w:ascii="Georgia" w:hAnsi="Georgia"/>
          <w:b/>
          <w:bCs/>
          <w:sz w:val="32"/>
          <w:szCs w:val="32"/>
        </w:rPr>
        <w:t>„</w:t>
      </w:r>
      <w:r w:rsidR="00B62593">
        <w:rPr>
          <w:rFonts w:ascii="Georgia" w:hAnsi="Georgia"/>
          <w:b/>
          <w:bCs/>
          <w:sz w:val="32"/>
          <w:szCs w:val="32"/>
        </w:rPr>
        <w:t>Najpiękniejszy Storczyk</w:t>
      </w:r>
      <w:r w:rsidR="002B2B16">
        <w:rPr>
          <w:rFonts w:ascii="Georgia" w:hAnsi="Georgia"/>
          <w:b/>
          <w:bCs/>
          <w:sz w:val="32"/>
          <w:szCs w:val="32"/>
        </w:rPr>
        <w:t>”</w:t>
      </w:r>
      <w:r w:rsidR="00862FDB">
        <w:rPr>
          <w:rFonts w:ascii="Georgia" w:hAnsi="Georgia"/>
          <w:b/>
          <w:bCs/>
          <w:sz w:val="32"/>
          <w:szCs w:val="32"/>
        </w:rPr>
        <w:br/>
      </w:r>
    </w:p>
    <w:p w:rsidR="009B73A1" w:rsidRDefault="004A63CF" w:rsidP="00B37E0C">
      <w:pPr>
        <w:pStyle w:val="Standard"/>
      </w:pPr>
      <w:r>
        <w:rPr>
          <w:rFonts w:ascii="Georgia" w:hAnsi="Georgia"/>
          <w:b/>
          <w:bCs/>
          <w:sz w:val="32"/>
          <w:szCs w:val="32"/>
        </w:rPr>
        <w:t xml:space="preserve"> </w:t>
      </w:r>
    </w:p>
    <w:p w:rsidR="009B73A1" w:rsidRDefault="004A63CF" w:rsidP="00B37E0C">
      <w:pPr>
        <w:pStyle w:val="Standard"/>
      </w:pPr>
      <w:r>
        <w:rPr>
          <w:b/>
          <w:sz w:val="28"/>
          <w:szCs w:val="28"/>
        </w:rPr>
        <w:t>1. ORGANIZATOR KONKURSU:</w:t>
      </w:r>
    </w:p>
    <w:p w:rsidR="009B73A1" w:rsidRDefault="004A63CF" w:rsidP="00B37E0C">
      <w:pPr>
        <w:pStyle w:val="Standard"/>
      </w:pPr>
      <w:r>
        <w:t>Centrum Kultury i Sportu w Miechowie</w:t>
      </w:r>
      <w:r w:rsidR="002B2B16">
        <w:t>.</w:t>
      </w: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4A63CF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2. PRZEDMIOT KONKURSU</w:t>
      </w:r>
    </w:p>
    <w:p w:rsidR="009B73A1" w:rsidRDefault="004A63CF" w:rsidP="00B37E0C">
      <w:pPr>
        <w:pStyle w:val="Tekstpodstawowy"/>
        <w:spacing w:after="0" w:line="276" w:lineRule="auto"/>
      </w:pPr>
      <w:r>
        <w:rPr>
          <w:color w:val="000000"/>
        </w:rPr>
        <w:t>Przedmio</w:t>
      </w:r>
      <w:r w:rsidR="009E4893">
        <w:rPr>
          <w:color w:val="000000"/>
        </w:rPr>
        <w:t>tem zmagań w konkursie</w:t>
      </w:r>
      <w:r>
        <w:rPr>
          <w:color w:val="000000"/>
        </w:rPr>
        <w:t xml:space="preserve"> dotyczącym</w:t>
      </w:r>
      <w:r w:rsidR="002B2B16">
        <w:rPr>
          <w:color w:val="000000"/>
        </w:rPr>
        <w:t xml:space="preserve"> III Święta Storczyka</w:t>
      </w:r>
      <w:r>
        <w:rPr>
          <w:color w:val="000000"/>
        </w:rPr>
        <w:t xml:space="preserve"> </w:t>
      </w:r>
      <w:r w:rsidR="002B2B16">
        <w:rPr>
          <w:color w:val="000000"/>
        </w:rPr>
        <w:t xml:space="preserve">jest własnoręcznie wykonana </w:t>
      </w:r>
      <w:r w:rsidR="002B2B16" w:rsidRPr="00917E3C">
        <w:t>praca plastyczna</w:t>
      </w:r>
      <w:r w:rsidR="002B2B16" w:rsidRPr="00917E3C">
        <w:rPr>
          <w:b/>
        </w:rPr>
        <w:t xml:space="preserve"> </w:t>
      </w:r>
      <w:r w:rsidR="009E4893">
        <w:rPr>
          <w:color w:val="000000"/>
        </w:rPr>
        <w:t xml:space="preserve">nawiązująca do </w:t>
      </w:r>
      <w:r w:rsidR="002B2B16">
        <w:rPr>
          <w:color w:val="000000"/>
        </w:rPr>
        <w:t>tematyki ekologicznej.</w:t>
      </w:r>
    </w:p>
    <w:p w:rsidR="009B73A1" w:rsidRDefault="009B73A1" w:rsidP="00B37E0C">
      <w:pPr>
        <w:pStyle w:val="Standard"/>
        <w:rPr>
          <w:b/>
          <w:sz w:val="28"/>
          <w:szCs w:val="28"/>
        </w:rPr>
      </w:pPr>
    </w:p>
    <w:p w:rsidR="009B73A1" w:rsidRDefault="009B73A1" w:rsidP="00B37E0C">
      <w:pPr>
        <w:pStyle w:val="Standard"/>
        <w:rPr>
          <w:b/>
          <w:sz w:val="28"/>
          <w:szCs w:val="28"/>
        </w:rPr>
      </w:pPr>
    </w:p>
    <w:p w:rsidR="009B73A1" w:rsidRDefault="004A63CF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3. CEL KONKURSU</w:t>
      </w:r>
    </w:p>
    <w:p w:rsidR="009B73A1" w:rsidRDefault="004A63CF" w:rsidP="00B37E0C">
      <w:pPr>
        <w:pStyle w:val="Tekstpodstawowy"/>
        <w:spacing w:after="0" w:line="276" w:lineRule="auto"/>
      </w:pPr>
      <w:r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</w:t>
      </w:r>
      <w:r w:rsidR="009E4893">
        <w:rPr>
          <w:color w:val="000000"/>
        </w:rPr>
        <w:t xml:space="preserve">plastycznych </w:t>
      </w:r>
      <w:r>
        <w:rPr>
          <w:color w:val="000000"/>
        </w:rPr>
        <w:t>z</w:t>
      </w:r>
      <w:r w:rsidR="009E4893">
        <w:rPr>
          <w:color w:val="000000"/>
        </w:rPr>
        <w:t>ainteresowań dzieci i młodzieży.</w:t>
      </w: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4A63CF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4. UCZESTNICY</w:t>
      </w:r>
    </w:p>
    <w:p w:rsidR="009B73A1" w:rsidRDefault="004A63CF" w:rsidP="00B37E0C">
      <w:pPr>
        <w:pStyle w:val="Standard"/>
      </w:pPr>
      <w:r>
        <w:t>Konkurs adresowany jest do uczniów ze wszystkich p</w:t>
      </w:r>
      <w:r w:rsidR="00B62593">
        <w:t xml:space="preserve">rzedszkoli i szkół - (podstawowe                oraz </w:t>
      </w:r>
      <w:r w:rsidR="002B2B16">
        <w:t xml:space="preserve">gimnazjalne) </w:t>
      </w: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4A63CF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5. WARUNKI UDZIAŁU</w:t>
      </w:r>
    </w:p>
    <w:p w:rsidR="009B73A1" w:rsidRDefault="004A63CF" w:rsidP="00B37E0C">
      <w:pPr>
        <w:pStyle w:val="Standard"/>
      </w:pPr>
      <w:r>
        <w:t xml:space="preserve">- </w:t>
      </w:r>
      <w:r w:rsidR="002B2B16">
        <w:rPr>
          <w:rFonts w:eastAsia="Times New Roman" w:cs="Times New Roman"/>
          <w:lang w:eastAsia="pl-PL"/>
        </w:rPr>
        <w:t xml:space="preserve">Każdy autor może </w:t>
      </w:r>
      <w:r w:rsidR="002B2B16">
        <w:rPr>
          <w:rStyle w:val="Hipercze"/>
          <w:rFonts w:eastAsia="Times New Roman" w:cs="Times New Roman"/>
          <w:color w:val="auto"/>
          <w:u w:val="none"/>
          <w:lang w:eastAsia="pl-PL"/>
        </w:rPr>
        <w:t>zł</w:t>
      </w:r>
      <w:r w:rsidR="002B2B16" w:rsidRPr="002B2B16">
        <w:rPr>
          <w:rStyle w:val="Hipercze"/>
          <w:rFonts w:eastAsia="Times New Roman" w:cs="Times New Roman"/>
          <w:color w:val="auto"/>
          <w:u w:val="none"/>
          <w:lang w:eastAsia="pl-PL"/>
        </w:rPr>
        <w:t>ożyć</w:t>
      </w:r>
      <w:r w:rsidR="002B2B16">
        <w:rPr>
          <w:rFonts w:eastAsia="Times New Roman" w:cs="Times New Roman"/>
          <w:lang w:eastAsia="pl-PL"/>
        </w:rPr>
        <w:t xml:space="preserve"> </w:t>
      </w:r>
      <w:r w:rsidR="002B2B16">
        <w:rPr>
          <w:rFonts w:eastAsia="Times New Roman" w:cs="Times New Roman"/>
          <w:b/>
          <w:lang w:eastAsia="pl-PL"/>
        </w:rPr>
        <w:t>1</w:t>
      </w:r>
      <w:r w:rsidR="002B2B16">
        <w:rPr>
          <w:rFonts w:eastAsia="Times New Roman" w:cs="Times New Roman"/>
          <w:lang w:eastAsia="pl-PL"/>
        </w:rPr>
        <w:t xml:space="preserve"> </w:t>
      </w:r>
      <w:r w:rsidR="004F4232">
        <w:rPr>
          <w:rFonts w:eastAsia="Times New Roman"/>
          <w:lang w:eastAsia="pl-PL"/>
        </w:rPr>
        <w:t>pracę</w:t>
      </w:r>
      <w:r w:rsidR="002B2B16">
        <w:rPr>
          <w:rFonts w:eastAsia="Times New Roman"/>
          <w:lang w:eastAsia="pl-PL"/>
        </w:rPr>
        <w:t xml:space="preserve"> wykonaną techniką </w:t>
      </w:r>
      <w:r w:rsidR="002B2B16">
        <w:rPr>
          <w:rFonts w:eastAsia="Times New Roman" w:cs="Times New Roman"/>
          <w:lang w:eastAsia="pl-PL"/>
        </w:rPr>
        <w:t xml:space="preserve"> </w:t>
      </w:r>
      <w:r w:rsidR="002B2B16">
        <w:rPr>
          <w:rFonts w:eastAsia="Times New Roman"/>
          <w:lang w:eastAsia="pl-PL"/>
        </w:rPr>
        <w:t xml:space="preserve">plastyczną (np. malowanie, rysowanie, węgiel, </w:t>
      </w:r>
      <w:r w:rsidR="00B37E0C">
        <w:rPr>
          <w:rFonts w:eastAsia="Times New Roman"/>
          <w:lang w:eastAsia="pl-PL"/>
        </w:rPr>
        <w:t>kolaż</w:t>
      </w:r>
      <w:r w:rsidR="002B2B16">
        <w:rPr>
          <w:rFonts w:eastAsia="Times New Roman"/>
          <w:lang w:eastAsia="pl-PL"/>
        </w:rPr>
        <w:t>, wyklejanie z plasteliny, itp.)</w:t>
      </w:r>
      <w:r w:rsidR="002B2B16">
        <w:rPr>
          <w:rFonts w:eastAsia="Times New Roman" w:cs="Times New Roman"/>
          <w:color w:val="000000"/>
          <w:lang w:eastAsia="pl-PL"/>
        </w:rPr>
        <w:t xml:space="preserve"> - format </w:t>
      </w:r>
      <w:r w:rsidR="002B2B16">
        <w:rPr>
          <w:rFonts w:eastAsia="Times New Roman" w:cs="Times New Roman"/>
          <w:b/>
          <w:color w:val="000000"/>
          <w:lang w:eastAsia="pl-PL"/>
        </w:rPr>
        <w:t>A4.</w:t>
      </w:r>
    </w:p>
    <w:p w:rsidR="009B73A1" w:rsidRDefault="004A63CF" w:rsidP="00B37E0C">
      <w:pPr>
        <w:pStyle w:val="Standard"/>
      </w:pPr>
      <w:r>
        <w:t>- Przytwierdzenie do pracy tabliczki zawierającej następujące informacje:</w:t>
      </w:r>
    </w:p>
    <w:p w:rsidR="00BF760E" w:rsidRPr="00BF760E" w:rsidRDefault="004A63CF" w:rsidP="00B37E0C">
      <w:pPr>
        <w:pStyle w:val="Standard"/>
      </w:pPr>
      <w:r>
        <w:t xml:space="preserve">Imię i nazwisko, wiek, klasa, szkoła, </w:t>
      </w:r>
      <w:r w:rsidR="00BF760E">
        <w:rPr>
          <w:b/>
        </w:rPr>
        <w:t xml:space="preserve">nr tel. do kontaktu, </w:t>
      </w:r>
      <w:r w:rsidR="00BF760E">
        <w:t>wydruk i dołączyć zgody na przetwarzanie danych.</w:t>
      </w:r>
    </w:p>
    <w:p w:rsidR="009B73A1" w:rsidRPr="00734348" w:rsidRDefault="004A63CF" w:rsidP="00B37E0C">
      <w:pPr>
        <w:pStyle w:val="Standard"/>
        <w:rPr>
          <w:b/>
        </w:rPr>
      </w:pPr>
      <w:r>
        <w:t>- Dostarczenie prac do b</w:t>
      </w:r>
      <w:r w:rsidR="002B2B16">
        <w:t xml:space="preserve">udynku </w:t>
      </w:r>
      <w:r w:rsidR="002B2B16" w:rsidRPr="00734348">
        <w:rPr>
          <w:b/>
        </w:rPr>
        <w:t xml:space="preserve">Domu Kultury </w:t>
      </w:r>
      <w:r w:rsidRPr="00734348">
        <w:rPr>
          <w:b/>
        </w:rPr>
        <w:t>w Miechowie, ul. Racławicka 10</w:t>
      </w:r>
    </w:p>
    <w:p w:rsidR="009B73A1" w:rsidRPr="00734348" w:rsidRDefault="004A63CF" w:rsidP="00B37E0C">
      <w:pPr>
        <w:pStyle w:val="Standard"/>
        <w:rPr>
          <w:b/>
        </w:rPr>
      </w:pPr>
      <w:r w:rsidRPr="00734348">
        <w:rPr>
          <w:b/>
        </w:rPr>
        <w:t>do</w:t>
      </w:r>
      <w:r w:rsidR="009E4893" w:rsidRPr="00734348">
        <w:rPr>
          <w:b/>
        </w:rPr>
        <w:t xml:space="preserve"> </w:t>
      </w:r>
      <w:r w:rsidR="002B2B16" w:rsidRPr="00734348">
        <w:rPr>
          <w:b/>
        </w:rPr>
        <w:t>16 maja</w:t>
      </w:r>
      <w:r w:rsidR="00796586" w:rsidRPr="00734348">
        <w:rPr>
          <w:b/>
        </w:rPr>
        <w:t xml:space="preserve"> 2</w:t>
      </w:r>
      <w:r w:rsidR="00BF760E" w:rsidRPr="00734348">
        <w:rPr>
          <w:b/>
        </w:rPr>
        <w:t>019</w:t>
      </w:r>
      <w:r w:rsidR="00796586" w:rsidRPr="00734348">
        <w:rPr>
          <w:b/>
        </w:rPr>
        <w:t>r.</w:t>
      </w:r>
      <w:r w:rsidR="00BF760E" w:rsidRPr="00734348">
        <w:rPr>
          <w:b/>
        </w:rPr>
        <w:t xml:space="preserve"> do godz. 15.00</w:t>
      </w:r>
    </w:p>
    <w:p w:rsidR="009B73A1" w:rsidRDefault="004A63CF" w:rsidP="00B37E0C">
      <w:pPr>
        <w:pStyle w:val="Standard"/>
      </w:pPr>
      <w:r>
        <w:t>Szczegółowe informacje można uzyskać pod nr tel. 799 322 916 (</w:t>
      </w:r>
      <w:proofErr w:type="spellStart"/>
      <w:r>
        <w:t>pon-pt</w:t>
      </w:r>
      <w:proofErr w:type="spellEnd"/>
      <w:r>
        <w:t xml:space="preserve"> od 8:00 – 16:00)</w:t>
      </w: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4A63CF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6. OCENA PRAC</w:t>
      </w:r>
    </w:p>
    <w:p w:rsidR="009B73A1" w:rsidRDefault="004A63CF" w:rsidP="00B37E0C">
      <w:pPr>
        <w:pStyle w:val="Standard"/>
      </w:pPr>
      <w:r>
        <w:t>- Nad przebiegiem i oceną konkursu czuwać będzie powołana przez organizatora Komisja Konkursowa składająca się z trzech osób.</w:t>
      </w:r>
    </w:p>
    <w:p w:rsidR="009B73A1" w:rsidRPr="00BF760E" w:rsidRDefault="002B2B16" w:rsidP="00B37E0C">
      <w:pPr>
        <w:pStyle w:val="Standard"/>
      </w:pPr>
      <w:r>
        <w:t xml:space="preserve">-Ogłoszenie wyników i wręczenie nagród odbędzie się </w:t>
      </w:r>
      <w:r w:rsidR="004A63CF">
        <w:t xml:space="preserve"> </w:t>
      </w:r>
      <w:r>
        <w:rPr>
          <w:b/>
        </w:rPr>
        <w:t>podczas III Święta Storczyka 19 maja</w:t>
      </w:r>
      <w:r w:rsidR="00BF760E">
        <w:t xml:space="preserve"> </w:t>
      </w:r>
      <w:r w:rsidR="00BF760E">
        <w:rPr>
          <w:b/>
        </w:rPr>
        <w:t>2019</w:t>
      </w:r>
      <w:r>
        <w:rPr>
          <w:b/>
        </w:rPr>
        <w:t xml:space="preserve"> r. ok. godz. 12.30</w:t>
      </w:r>
      <w:r w:rsidR="00B62593">
        <w:rPr>
          <w:b/>
        </w:rPr>
        <w:t xml:space="preserve"> w miejscowości Kalina Mała.</w:t>
      </w:r>
    </w:p>
    <w:p w:rsidR="009B73A1" w:rsidRDefault="004A63CF" w:rsidP="00B37E0C">
      <w:pPr>
        <w:pStyle w:val="Standard"/>
      </w:pPr>
      <w:r>
        <w:t xml:space="preserve">- Przy ocenie </w:t>
      </w:r>
      <w:r w:rsidR="002B2B16">
        <w:t>prac</w:t>
      </w:r>
      <w:r>
        <w:t xml:space="preserve"> Komisja zastosuje następujące kryteria:</w:t>
      </w:r>
    </w:p>
    <w:p w:rsidR="009B73A1" w:rsidRDefault="004A63CF" w:rsidP="00B37E0C">
      <w:pPr>
        <w:pStyle w:val="Standard"/>
      </w:pPr>
      <w:r>
        <w:t>*estetyka wykonania</w:t>
      </w:r>
    </w:p>
    <w:p w:rsidR="009B73A1" w:rsidRDefault="004A63CF" w:rsidP="00B37E0C">
      <w:pPr>
        <w:pStyle w:val="Standard"/>
      </w:pPr>
      <w:r>
        <w:t>*walory artystyczne pracy</w:t>
      </w:r>
    </w:p>
    <w:p w:rsidR="009B73A1" w:rsidRDefault="004A63CF" w:rsidP="00B37E0C">
      <w:pPr>
        <w:pStyle w:val="Standard"/>
      </w:pPr>
      <w:r>
        <w:t>*pomysłowość</w:t>
      </w:r>
    </w:p>
    <w:p w:rsidR="009B73A1" w:rsidRDefault="004A63CF" w:rsidP="00B37E0C">
      <w:pPr>
        <w:pStyle w:val="Standard"/>
      </w:pPr>
      <w:r>
        <w:t>*zgodność z tematem</w:t>
      </w:r>
    </w:p>
    <w:p w:rsidR="00796586" w:rsidRDefault="00796586" w:rsidP="00B37E0C">
      <w:pPr>
        <w:pStyle w:val="Standard"/>
      </w:pPr>
      <w:r>
        <w:t>- Prace oceniane będą w odpowiednich</w:t>
      </w:r>
      <w:r w:rsidR="00B62593">
        <w:t xml:space="preserve">   </w:t>
      </w:r>
      <w:r>
        <w:t xml:space="preserve"> grupach </w:t>
      </w:r>
      <w:r w:rsidR="00B62593">
        <w:tab/>
      </w:r>
      <w:r>
        <w:t>wiekowych</w:t>
      </w:r>
      <w:r w:rsidR="00917E3C">
        <w:t xml:space="preserve">; </w:t>
      </w:r>
      <w:r w:rsidR="00917E3C">
        <w:br/>
        <w:t>1.Przed</w:t>
      </w:r>
      <w:r w:rsidR="00B37E0C">
        <w:t>szkola</w:t>
      </w:r>
      <w:r w:rsidR="00917E3C">
        <w:br/>
        <w:t xml:space="preserve">2. </w:t>
      </w:r>
      <w:r w:rsidR="00B37E0C">
        <w:t>kl.</w:t>
      </w:r>
      <w:r w:rsidR="00917E3C">
        <w:t xml:space="preserve"> I-</w:t>
      </w:r>
      <w:r w:rsidR="00B37E0C">
        <w:t xml:space="preserve">III szkoły </w:t>
      </w:r>
      <w:r w:rsidR="00917E3C">
        <w:t xml:space="preserve">podst. </w:t>
      </w:r>
      <w:r w:rsidR="00917E3C">
        <w:br/>
        <w:t xml:space="preserve">3. </w:t>
      </w:r>
      <w:r w:rsidR="00B37E0C">
        <w:t>kl.</w:t>
      </w:r>
      <w:r w:rsidR="00917E3C">
        <w:t xml:space="preserve"> </w:t>
      </w:r>
      <w:r w:rsidR="00B37E0C">
        <w:t>IV-VI szkoły</w:t>
      </w:r>
      <w:r w:rsidR="00917E3C">
        <w:t xml:space="preserve"> podst.</w:t>
      </w:r>
      <w:r w:rsidR="00B37E0C">
        <w:br/>
        <w:t>4. kl</w:t>
      </w:r>
      <w:r w:rsidR="00917E3C">
        <w:t>.</w:t>
      </w:r>
      <w:r w:rsidR="00B37E0C">
        <w:t xml:space="preserve"> VII-VIII szkoły podst. oraz gimnazja </w:t>
      </w:r>
    </w:p>
    <w:p w:rsidR="009B73A1" w:rsidRDefault="004A63CF" w:rsidP="00B37E0C">
      <w:pPr>
        <w:pStyle w:val="Standard"/>
      </w:pPr>
      <w:r>
        <w:t>- Dla zwyci</w:t>
      </w:r>
      <w:r w:rsidR="002B2B16">
        <w:t xml:space="preserve">ęzców przewidziane </w:t>
      </w:r>
      <w:r>
        <w:t xml:space="preserve"> nagrody</w:t>
      </w:r>
    </w:p>
    <w:p w:rsidR="009B73A1" w:rsidRDefault="009B73A1" w:rsidP="00B37E0C">
      <w:pPr>
        <w:pStyle w:val="Standard"/>
      </w:pPr>
    </w:p>
    <w:p w:rsidR="009B73A1" w:rsidRDefault="002B2B16" w:rsidP="00B37E0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4A63CF">
        <w:rPr>
          <w:b/>
          <w:sz w:val="28"/>
          <w:szCs w:val="28"/>
        </w:rPr>
        <w:t>7. POSTANOWIENIA KOŃCOWE</w:t>
      </w:r>
    </w:p>
    <w:p w:rsidR="009B73A1" w:rsidRDefault="00BF760E" w:rsidP="00B37E0C">
      <w:pPr>
        <w:pStyle w:val="Standard"/>
      </w:pPr>
      <w:r>
        <w:t xml:space="preserve">- </w:t>
      </w:r>
      <w:r w:rsidR="004A63CF">
        <w:t xml:space="preserve">Zgłoszenie </w:t>
      </w:r>
      <w:r>
        <w:t>pracy</w:t>
      </w:r>
      <w:r w:rsidR="004A63CF">
        <w:t xml:space="preserve"> do konkursu jest równoznaczne z przekazaniem praw autorskich do nich na rzecz Organizatora, o których mowa w art. 50 ustawy z dnia 4 lutego 1994r. o prawach autorskich i prawach pokrewnych ( Dz. U. z 1994r., Nr 24, poz. 83) oraz do publikacji w wydawnictwach wszelkiego typu, wydawanych przez Organizatora oraz w Internecie.</w:t>
      </w:r>
    </w:p>
    <w:p w:rsidR="009B73A1" w:rsidRDefault="004A63CF" w:rsidP="00B37E0C">
      <w:pPr>
        <w:pStyle w:val="Standard"/>
      </w:pPr>
      <w:r>
        <w:t>- Dostarczone prace przechodzą na własność organizatora.</w:t>
      </w:r>
    </w:p>
    <w:p w:rsidR="009B73A1" w:rsidRDefault="004A63CF" w:rsidP="00B37E0C">
      <w:pPr>
        <w:pStyle w:val="Standard"/>
      </w:pPr>
      <w:r>
        <w:t>- Organizator zastrzega sobie prawo swobodnego rozporządzania dostarczonymi pracami, bez wypłaty honorariów oraz bez zgody autorów.</w:t>
      </w:r>
    </w:p>
    <w:p w:rsidR="009B73A1" w:rsidRDefault="004A63CF" w:rsidP="00B37E0C">
      <w:pPr>
        <w:pStyle w:val="Standard"/>
      </w:pPr>
      <w:r>
        <w:t xml:space="preserve">- Uczestnik konkursu oświadcza, że wyraża zgodę na wykorzystanie swoich danych osobowych przez Organizatora w celu wyłonienia zwycięzcy i przyznania nagrody; umieszczenia danych materiałach publikowanych przez </w:t>
      </w:r>
      <w:bookmarkStart w:id="0" w:name="_GoBack"/>
      <w:bookmarkEnd w:id="0"/>
      <w:r>
        <w:t>Organizatora i na stronie internetowej Organizatora oraz Gminy Miechów; promocji konkursu lub idei konkursu.</w:t>
      </w:r>
    </w:p>
    <w:p w:rsidR="009B73A1" w:rsidRDefault="004A63CF" w:rsidP="00B37E0C">
      <w:pPr>
        <w:pStyle w:val="Standard"/>
      </w:pPr>
      <w:r>
        <w:t>- Uczestnik konkursu ma prawo wglądu do swoich danych osobowych oraz ich weryfikacji.</w:t>
      </w:r>
    </w:p>
    <w:p w:rsidR="009B73A1" w:rsidRDefault="004A63CF" w:rsidP="00B37E0C">
      <w:pPr>
        <w:pStyle w:val="Standard"/>
      </w:pPr>
      <w:r>
        <w:t>- Organizator zastrzega sobie prawo do odwołania konkursu bez podania przyczyn.</w:t>
      </w:r>
    </w:p>
    <w:p w:rsidR="009B73A1" w:rsidRDefault="004A63CF" w:rsidP="00B37E0C">
      <w:pPr>
        <w:pStyle w:val="Standard"/>
      </w:pPr>
      <w:r>
        <w:t>- Ostateczna interpretacja niniejszego regulaminu należy do Organizatora.</w:t>
      </w:r>
    </w:p>
    <w:p w:rsidR="009B73A1" w:rsidRDefault="004A63CF" w:rsidP="00B37E0C">
      <w:pPr>
        <w:pStyle w:val="Standard"/>
      </w:pPr>
      <w:r>
        <w:t>- Dostarczenie pracy na konkurs jest równoznaczne z akceptacją i przyjęciem warunków regulaminu.</w:t>
      </w: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p w:rsidR="009B73A1" w:rsidRDefault="009B73A1" w:rsidP="00B37E0C">
      <w:pPr>
        <w:pStyle w:val="Standard"/>
      </w:pPr>
    </w:p>
    <w:sectPr w:rsidR="009B73A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976" w:rsidRDefault="00FD5976">
      <w:r>
        <w:separator/>
      </w:r>
    </w:p>
  </w:endnote>
  <w:endnote w:type="continuationSeparator" w:id="0">
    <w:p w:rsidR="00FD5976" w:rsidRDefault="00FD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976" w:rsidRDefault="00FD5976">
      <w:r>
        <w:rPr>
          <w:color w:val="000000"/>
        </w:rPr>
        <w:separator/>
      </w:r>
    </w:p>
  </w:footnote>
  <w:footnote w:type="continuationSeparator" w:id="0">
    <w:p w:rsidR="00FD5976" w:rsidRDefault="00FD5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B73A1"/>
    <w:rsid w:val="002B2B16"/>
    <w:rsid w:val="004A63CF"/>
    <w:rsid w:val="004F4232"/>
    <w:rsid w:val="00734348"/>
    <w:rsid w:val="00796586"/>
    <w:rsid w:val="00862FDB"/>
    <w:rsid w:val="00870BE3"/>
    <w:rsid w:val="00917E3C"/>
    <w:rsid w:val="009B73A1"/>
    <w:rsid w:val="009E4893"/>
    <w:rsid w:val="00A90CE8"/>
    <w:rsid w:val="00AF55BC"/>
    <w:rsid w:val="00B37E0C"/>
    <w:rsid w:val="00B62593"/>
    <w:rsid w:val="00BF760E"/>
    <w:rsid w:val="00D17425"/>
    <w:rsid w:val="00FD5976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">
    <w:name w:val="Body Text"/>
    <w:basedOn w:val="Normalny"/>
    <w:pPr>
      <w:spacing w:after="120"/>
      <w:textAlignment w:val="auto"/>
    </w:pPr>
    <w:rPr>
      <w:rFonts w:eastAsia="Andale Sans UI" w:cs="Times New Roman"/>
      <w:lang w:bidi="ar-SA"/>
    </w:rPr>
  </w:style>
  <w:style w:type="character" w:styleId="Pogrubienie">
    <w:name w:val="Strong"/>
    <w:rPr>
      <w:b/>
      <w:bCs/>
    </w:rPr>
  </w:style>
  <w:style w:type="character" w:styleId="Hipercze">
    <w:name w:val="Hyperlink"/>
    <w:rsid w:val="002B2B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">
    <w:name w:val="Body Text"/>
    <w:basedOn w:val="Normalny"/>
    <w:pPr>
      <w:spacing w:after="120"/>
      <w:textAlignment w:val="auto"/>
    </w:pPr>
    <w:rPr>
      <w:rFonts w:eastAsia="Andale Sans UI" w:cs="Times New Roman"/>
      <w:lang w:bidi="ar-SA"/>
    </w:rPr>
  </w:style>
  <w:style w:type="character" w:styleId="Pogrubienie">
    <w:name w:val="Strong"/>
    <w:rPr>
      <w:b/>
      <w:bCs/>
    </w:rPr>
  </w:style>
  <w:style w:type="character" w:styleId="Hipercze">
    <w:name w:val="Hyperlink"/>
    <w:rsid w:val="002B2B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CKiS</dc:creator>
  <cp:lastModifiedBy>CKiS</cp:lastModifiedBy>
  <cp:revision>4</cp:revision>
  <cp:lastPrinted>2019-04-24T13:22:00Z</cp:lastPrinted>
  <dcterms:created xsi:type="dcterms:W3CDTF">2019-04-24T12:43:00Z</dcterms:created>
  <dcterms:modified xsi:type="dcterms:W3CDTF">2019-04-24T13:50:00Z</dcterms:modified>
</cp:coreProperties>
</file>