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21C" w:rsidRDefault="00CC221C" w:rsidP="00CC221C">
      <w:pPr>
        <w:pStyle w:val="Tekstpodstawowy"/>
        <w:spacing w:after="0" w:line="276" w:lineRule="auto"/>
        <w:jc w:val="center"/>
        <w:rPr>
          <w:b/>
          <w:color w:val="000000"/>
          <w:sz w:val="32"/>
          <w:szCs w:val="32"/>
        </w:rPr>
      </w:pPr>
      <w:r w:rsidRPr="00622C4B">
        <w:rPr>
          <w:b/>
          <w:color w:val="000000"/>
          <w:sz w:val="32"/>
          <w:szCs w:val="32"/>
        </w:rPr>
        <w:t>Regulamin konkursu malarsk</w:t>
      </w:r>
      <w:r>
        <w:rPr>
          <w:b/>
          <w:color w:val="000000"/>
          <w:sz w:val="32"/>
          <w:szCs w:val="32"/>
        </w:rPr>
        <w:t xml:space="preserve">iego </w:t>
      </w:r>
    </w:p>
    <w:p w:rsidR="00CC221C" w:rsidRPr="00622C4B" w:rsidRDefault="00CC221C" w:rsidP="00CC221C">
      <w:pPr>
        <w:pStyle w:val="Tekstpodstawowy"/>
        <w:spacing w:after="0" w:line="276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"Boże Narodzenie w sztuce malarskiej</w:t>
      </w:r>
      <w:r w:rsidRPr="00622C4B">
        <w:rPr>
          <w:b/>
          <w:color w:val="000000"/>
          <w:sz w:val="32"/>
          <w:szCs w:val="32"/>
        </w:rPr>
        <w:t>"</w:t>
      </w:r>
    </w:p>
    <w:p w:rsidR="00CC221C" w:rsidRDefault="00CC221C" w:rsidP="00CC221C">
      <w:pPr>
        <w:pStyle w:val="Tekstpodstawowy"/>
        <w:spacing w:after="0" w:line="276" w:lineRule="auto"/>
        <w:jc w:val="both"/>
        <w:rPr>
          <w:b/>
          <w:color w:val="000000"/>
        </w:rPr>
      </w:pPr>
    </w:p>
    <w:p w:rsidR="00CC221C" w:rsidRDefault="00CC221C" w:rsidP="00CC221C">
      <w:pPr>
        <w:pStyle w:val="Tekstpodstawowy"/>
        <w:spacing w:after="0" w:line="276" w:lineRule="auto"/>
        <w:jc w:val="both"/>
        <w:rPr>
          <w:b/>
          <w:color w:val="000000"/>
        </w:rPr>
      </w:pPr>
    </w:p>
    <w:p w:rsidR="00CC221C" w:rsidRDefault="00CC221C" w:rsidP="00CC221C">
      <w:pPr>
        <w:pStyle w:val="Tekstpodstawowy"/>
        <w:spacing w:after="0" w:line="276" w:lineRule="auto"/>
        <w:jc w:val="both"/>
        <w:rPr>
          <w:b/>
          <w:color w:val="000000"/>
        </w:rPr>
      </w:pPr>
      <w:r>
        <w:rPr>
          <w:b/>
          <w:color w:val="000000"/>
        </w:rPr>
        <w:t>I. Organizator:</w:t>
      </w:r>
    </w:p>
    <w:p w:rsidR="00CC221C" w:rsidRDefault="00CC221C" w:rsidP="00CC221C">
      <w:pPr>
        <w:pStyle w:val="Tekstpodstawowy"/>
        <w:spacing w:after="0" w:line="276" w:lineRule="auto"/>
        <w:jc w:val="both"/>
        <w:rPr>
          <w:color w:val="000000"/>
        </w:rPr>
      </w:pPr>
      <w:r>
        <w:rPr>
          <w:color w:val="000000"/>
        </w:rPr>
        <w:t>Organizatorem konkursu jest Centrum Kultury i Sportu w Miechowie.</w:t>
      </w:r>
    </w:p>
    <w:p w:rsidR="00CC221C" w:rsidRDefault="00CC221C" w:rsidP="00CC221C">
      <w:pPr>
        <w:pStyle w:val="Tekstpodstawowy"/>
        <w:spacing w:after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II. Tytuł i przedmiot: </w:t>
      </w:r>
    </w:p>
    <w:p w:rsidR="00CC221C" w:rsidRDefault="00CC221C" w:rsidP="00CC221C">
      <w:pPr>
        <w:pStyle w:val="Tekstpodstawowy"/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Przedmiotem zmagań w </w:t>
      </w:r>
      <w:r>
        <w:rPr>
          <w:color w:val="000000"/>
          <w:u w:val="single"/>
        </w:rPr>
        <w:t>konkursie malarskim</w:t>
      </w:r>
      <w:r>
        <w:rPr>
          <w:color w:val="000000"/>
        </w:rPr>
        <w:t xml:space="preserve"> dotyczącym okresu Świąt Bożego Narodzenia jest własnoręczna wykonana </w:t>
      </w:r>
      <w:r>
        <w:rPr>
          <w:b/>
          <w:bCs/>
          <w:color w:val="C5000B"/>
        </w:rPr>
        <w:t>praca malarska (format A3)</w:t>
      </w:r>
      <w:r>
        <w:rPr>
          <w:color w:val="000000"/>
        </w:rPr>
        <w:t xml:space="preserve"> obrazująca zwyczaje i tradycje bożonarodzeniowe </w:t>
      </w:r>
      <w:r w:rsidR="00F63B01">
        <w:rPr>
          <w:color w:val="000000"/>
        </w:rPr>
        <w:t>(W</w:t>
      </w:r>
      <w:r>
        <w:rPr>
          <w:color w:val="000000"/>
        </w:rPr>
        <w:t xml:space="preserve">igilia, </w:t>
      </w:r>
      <w:r w:rsidR="00F63B01">
        <w:rPr>
          <w:color w:val="000000"/>
        </w:rPr>
        <w:t xml:space="preserve">Pasterka, </w:t>
      </w:r>
      <w:r>
        <w:rPr>
          <w:color w:val="000000"/>
        </w:rPr>
        <w:t>choinka, szopka betlejemska, orszak Trzech Króli itp.)</w:t>
      </w:r>
    </w:p>
    <w:p w:rsidR="00CC221C" w:rsidRDefault="00CC221C" w:rsidP="00CC221C">
      <w:pPr>
        <w:pStyle w:val="Tekstpodstawowy"/>
        <w:spacing w:after="0" w:line="276" w:lineRule="auto"/>
        <w:jc w:val="both"/>
        <w:rPr>
          <w:rStyle w:val="Pogrubienie"/>
          <w:color w:val="000000"/>
        </w:rPr>
      </w:pPr>
      <w:r>
        <w:rPr>
          <w:color w:val="000000"/>
        </w:rPr>
        <w:t xml:space="preserve"> </w:t>
      </w:r>
      <w:r>
        <w:rPr>
          <w:rStyle w:val="Pogrubienie"/>
          <w:color w:val="000000"/>
        </w:rPr>
        <w:t>III. Cel konkursu:</w:t>
      </w:r>
    </w:p>
    <w:p w:rsidR="00CC221C" w:rsidRDefault="00CC221C" w:rsidP="00CC221C">
      <w:pPr>
        <w:pStyle w:val="Tekstpodstawowy"/>
        <w:spacing w:after="0" w:line="276" w:lineRule="auto"/>
        <w:jc w:val="both"/>
        <w:rPr>
          <w:color w:val="000000"/>
        </w:rPr>
      </w:pPr>
      <w:r>
        <w:rPr>
          <w:rStyle w:val="Pogrubienie"/>
          <w:b w:val="0"/>
          <w:color w:val="000000"/>
        </w:rPr>
        <w:t>Celem konkursu</w:t>
      </w:r>
      <w:r>
        <w:rPr>
          <w:color w:val="000000"/>
        </w:rPr>
        <w:t xml:space="preserve"> jest kształtowanie i rozwijanie zainteresowań dzieci i młodzieży tradycyjną kulturą ludową oraz plastyką obrzędową, upowszechnianie wiedzy na temat zwyczajów związanych </w:t>
      </w:r>
      <w:r w:rsidR="00232A16">
        <w:rPr>
          <w:color w:val="000000"/>
        </w:rPr>
        <w:t xml:space="preserve">           </w:t>
      </w:r>
      <w:r>
        <w:rPr>
          <w:color w:val="000000"/>
        </w:rPr>
        <w:t>z okresem Świąt Bożego Narodzenia oraz rozwijanie umiejętności plastycznych.</w:t>
      </w:r>
    </w:p>
    <w:p w:rsidR="00CC221C" w:rsidRDefault="00CC221C" w:rsidP="00CC221C">
      <w:pPr>
        <w:pStyle w:val="Tekstpodstawowy"/>
        <w:spacing w:after="0" w:line="276" w:lineRule="auto"/>
        <w:jc w:val="both"/>
        <w:rPr>
          <w:b/>
          <w:color w:val="000000"/>
        </w:rPr>
      </w:pPr>
      <w:r>
        <w:rPr>
          <w:b/>
          <w:bCs/>
          <w:color w:val="000000"/>
        </w:rPr>
        <w:t xml:space="preserve">IV. </w:t>
      </w:r>
      <w:r>
        <w:rPr>
          <w:b/>
          <w:color w:val="000000"/>
        </w:rPr>
        <w:t xml:space="preserve">Warunki uczestnictwa: </w:t>
      </w:r>
    </w:p>
    <w:p w:rsidR="00CC221C" w:rsidRDefault="00CC221C" w:rsidP="00CC221C">
      <w:pPr>
        <w:pStyle w:val="Tekstpodstawowy"/>
        <w:numPr>
          <w:ilvl w:val="0"/>
          <w:numId w:val="1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>Aby wziąć udzi</w:t>
      </w:r>
      <w:r w:rsidR="000A766F">
        <w:rPr>
          <w:color w:val="000000"/>
        </w:rPr>
        <w:t>ał w konkursie należy do dnia 22 grudnia 2017</w:t>
      </w:r>
      <w:r>
        <w:rPr>
          <w:color w:val="000000"/>
        </w:rPr>
        <w:t xml:space="preserve"> złożyć własnoręcznie</w:t>
      </w:r>
      <w:r w:rsidR="000A766F">
        <w:rPr>
          <w:color w:val="000000"/>
        </w:rPr>
        <w:t xml:space="preserve"> lub przesłać</w:t>
      </w:r>
      <w:r>
        <w:rPr>
          <w:color w:val="000000"/>
        </w:rPr>
        <w:t xml:space="preserve"> wykonaną </w:t>
      </w:r>
      <w:r w:rsidRPr="007259BB">
        <w:rPr>
          <w:color w:val="FF0000"/>
        </w:rPr>
        <w:t>pracę malarską</w:t>
      </w:r>
      <w:r>
        <w:rPr>
          <w:color w:val="FF0000"/>
        </w:rPr>
        <w:t xml:space="preserve"> </w:t>
      </w:r>
      <w:r w:rsidR="00232A16">
        <w:rPr>
          <w:color w:val="000000"/>
        </w:rPr>
        <w:t>do</w:t>
      </w:r>
      <w:r>
        <w:rPr>
          <w:color w:val="000000"/>
        </w:rPr>
        <w:t xml:space="preserve"> Centrum Kult</w:t>
      </w:r>
      <w:r w:rsidR="00232A16">
        <w:rPr>
          <w:color w:val="000000"/>
        </w:rPr>
        <w:t xml:space="preserve">ury i Sportu, ul. Racławicka 10              </w:t>
      </w:r>
      <w:r>
        <w:rPr>
          <w:color w:val="000000"/>
        </w:rPr>
        <w:t>w Miechowie.</w:t>
      </w:r>
    </w:p>
    <w:p w:rsidR="00CC221C" w:rsidRPr="00CC221C" w:rsidRDefault="00232A16" w:rsidP="00CC221C">
      <w:pPr>
        <w:pStyle w:val="Tekstpodstawowy"/>
        <w:numPr>
          <w:ilvl w:val="0"/>
          <w:numId w:val="1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W </w:t>
      </w:r>
      <w:r w:rsidR="00CC221C">
        <w:rPr>
          <w:color w:val="000000"/>
        </w:rPr>
        <w:t>konkursie mogą wziąć udział uczniowi</w:t>
      </w:r>
      <w:r w:rsidR="000A766F">
        <w:rPr>
          <w:color w:val="000000"/>
        </w:rPr>
        <w:t xml:space="preserve">e szkół podstawowych, </w:t>
      </w:r>
      <w:r>
        <w:rPr>
          <w:color w:val="000000"/>
        </w:rPr>
        <w:t xml:space="preserve"> </w:t>
      </w:r>
      <w:r w:rsidR="00CC221C">
        <w:rPr>
          <w:color w:val="000000"/>
        </w:rPr>
        <w:t>szkół ponadpodstawowych oraz przedszkoli.</w:t>
      </w:r>
    </w:p>
    <w:p w:rsidR="00CC221C" w:rsidRDefault="00CC221C" w:rsidP="00CC221C">
      <w:pPr>
        <w:pStyle w:val="Tekstpodstawowy"/>
        <w:numPr>
          <w:ilvl w:val="0"/>
          <w:numId w:val="1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>Każdy uczestnik może złożyć jedną pracę.</w:t>
      </w:r>
    </w:p>
    <w:p w:rsidR="00CC221C" w:rsidRDefault="00CC221C" w:rsidP="00CC221C">
      <w:pPr>
        <w:pStyle w:val="Tekstpodstawowy"/>
        <w:numPr>
          <w:ilvl w:val="0"/>
          <w:numId w:val="1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>Prace należy opatrzyć metryczką zawierającą imię, nazwisko uczestnika,</w:t>
      </w:r>
      <w:r w:rsidR="000A766F">
        <w:rPr>
          <w:color w:val="000000"/>
        </w:rPr>
        <w:t xml:space="preserve"> telefon kontaktowy, szkołę, klasę oraz wiek uczestnika.</w:t>
      </w:r>
    </w:p>
    <w:p w:rsidR="00CC221C" w:rsidRDefault="00CC221C" w:rsidP="00CC221C">
      <w:pPr>
        <w:pStyle w:val="Tekstpodstawowy"/>
        <w:spacing w:after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V. Ocena konkursowa: </w:t>
      </w:r>
    </w:p>
    <w:p w:rsidR="00CC221C" w:rsidRPr="00F63B01" w:rsidRDefault="00CC221C" w:rsidP="00CC221C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color w:val="000000"/>
        </w:rPr>
      </w:pPr>
      <w:r w:rsidRPr="00F63B01">
        <w:rPr>
          <w:color w:val="000000"/>
        </w:rPr>
        <w:t xml:space="preserve">Kryteria oceny to: walory plastyczne, oryginalność pomysłu, </w:t>
      </w:r>
      <w:r w:rsidR="00F63B01" w:rsidRPr="00F63B01">
        <w:rPr>
          <w:color w:val="000000"/>
        </w:rPr>
        <w:t xml:space="preserve">wkład pracy, samodzielność wykonania, </w:t>
      </w:r>
      <w:r w:rsidRPr="00F63B01">
        <w:rPr>
          <w:color w:val="000000"/>
        </w:rPr>
        <w:t>dob</w:t>
      </w:r>
      <w:r w:rsidR="00F63B01" w:rsidRPr="00F63B01">
        <w:rPr>
          <w:color w:val="000000"/>
        </w:rPr>
        <w:t>ór i wykorzystanie</w:t>
      </w:r>
      <w:r w:rsidRPr="00F63B01">
        <w:rPr>
          <w:color w:val="000000"/>
        </w:rPr>
        <w:t xml:space="preserve"> materiałów (farby, kredki, ołówki, węgiel- </w:t>
      </w:r>
      <w:r w:rsidR="00232A16">
        <w:rPr>
          <w:color w:val="000000"/>
        </w:rPr>
        <w:t xml:space="preserve">                      </w:t>
      </w:r>
      <w:r w:rsidRPr="00F63B01">
        <w:rPr>
          <w:color w:val="000000"/>
        </w:rPr>
        <w:t>z wyłączeniem materiałów sypkich i nieodpowiednich)</w:t>
      </w:r>
      <w:r w:rsidR="00F63B01" w:rsidRPr="00F63B01">
        <w:rPr>
          <w:color w:val="000000"/>
        </w:rPr>
        <w:t>,</w:t>
      </w:r>
      <w:r w:rsidRPr="00F63B01">
        <w:rPr>
          <w:color w:val="000000"/>
        </w:rPr>
        <w:t xml:space="preserve"> </w:t>
      </w:r>
      <w:r w:rsidR="00F63B01">
        <w:rPr>
          <w:color w:val="000000"/>
        </w:rPr>
        <w:t>efekt końcowy</w:t>
      </w:r>
      <w:r w:rsidR="000A766F">
        <w:rPr>
          <w:color w:val="000000"/>
        </w:rPr>
        <w:t>.</w:t>
      </w:r>
    </w:p>
    <w:p w:rsidR="00CC221C" w:rsidRDefault="00CC221C" w:rsidP="00CC221C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color w:val="000000"/>
        </w:rPr>
      </w:pPr>
      <w:r w:rsidRPr="00F63B01">
        <w:rPr>
          <w:color w:val="000000"/>
        </w:rPr>
        <w:t>Prace oceniane będą przez powołane Jury w poszczególnych kategoriach wiekowych: przedszkola, szkoły podst</w:t>
      </w:r>
      <w:r w:rsidR="000A766F">
        <w:rPr>
          <w:color w:val="000000"/>
        </w:rPr>
        <w:t>awowe (klasy I-III, klasy IV-VI</w:t>
      </w:r>
      <w:r w:rsidRPr="00F63B01">
        <w:rPr>
          <w:color w:val="000000"/>
        </w:rPr>
        <w:t xml:space="preserve">, </w:t>
      </w:r>
      <w:r w:rsidR="000A766F">
        <w:rPr>
          <w:color w:val="000000"/>
        </w:rPr>
        <w:t xml:space="preserve">VII i oddziały </w:t>
      </w:r>
      <w:r w:rsidRPr="00F63B01">
        <w:rPr>
          <w:color w:val="000000"/>
        </w:rPr>
        <w:t>gimnazja</w:t>
      </w:r>
      <w:r w:rsidR="000A766F">
        <w:rPr>
          <w:color w:val="000000"/>
        </w:rPr>
        <w:t>lne)</w:t>
      </w:r>
      <w:r w:rsidRPr="00F63B01">
        <w:rPr>
          <w:color w:val="000000"/>
        </w:rPr>
        <w:t xml:space="preserve">, szkoły </w:t>
      </w:r>
      <w:proofErr w:type="spellStart"/>
      <w:r w:rsidRPr="00F63B01">
        <w:rPr>
          <w:color w:val="000000"/>
        </w:rPr>
        <w:t>ponadgimnazjalne</w:t>
      </w:r>
      <w:proofErr w:type="spellEnd"/>
      <w:r w:rsidRPr="00F63B01">
        <w:rPr>
          <w:color w:val="000000"/>
        </w:rPr>
        <w:t>.</w:t>
      </w:r>
    </w:p>
    <w:p w:rsidR="00CC221C" w:rsidRDefault="00CC221C" w:rsidP="00CC221C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Organizator konkursu zastrzega sobie możliwość przyznania w razie potrzeby wyróżnień </w:t>
      </w:r>
      <w:r>
        <w:rPr>
          <w:color w:val="000000"/>
        </w:rPr>
        <w:br/>
        <w:t xml:space="preserve">i nagród specjalnych. </w:t>
      </w:r>
    </w:p>
    <w:p w:rsidR="00CC221C" w:rsidRDefault="00CC221C" w:rsidP="00CC221C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>Wszystkie nadesłane prace wezmą udział w wystawie w Centrum Kultury i Sportu, ul. Racławicka 10 w Miechowie.</w:t>
      </w:r>
    </w:p>
    <w:p w:rsidR="00CC221C" w:rsidRDefault="00CC221C" w:rsidP="00CC221C">
      <w:pPr>
        <w:pStyle w:val="Tekstpodstawowy"/>
        <w:spacing w:after="0" w:line="276" w:lineRule="auto"/>
        <w:jc w:val="both"/>
        <w:rPr>
          <w:b/>
          <w:color w:val="000000"/>
        </w:rPr>
      </w:pPr>
      <w:r>
        <w:rPr>
          <w:b/>
          <w:bCs/>
          <w:color w:val="000000"/>
        </w:rPr>
        <w:t>VI. R</w:t>
      </w:r>
      <w:r>
        <w:rPr>
          <w:b/>
          <w:color w:val="000000"/>
        </w:rPr>
        <w:t xml:space="preserve">ozstrzygniecie konkursu: </w:t>
      </w:r>
    </w:p>
    <w:p w:rsidR="00CC221C" w:rsidRDefault="00CC221C" w:rsidP="00CC221C">
      <w:pPr>
        <w:pStyle w:val="Tekstpodstawowy"/>
        <w:spacing w:after="0" w:line="276" w:lineRule="auto"/>
        <w:jc w:val="both"/>
        <w:rPr>
          <w:color w:val="000000"/>
        </w:rPr>
      </w:pPr>
      <w:r>
        <w:rPr>
          <w:color w:val="000000"/>
        </w:rPr>
        <w:t>Ogłoszenie wyników</w:t>
      </w:r>
      <w:r w:rsidR="00F63B01">
        <w:rPr>
          <w:color w:val="000000"/>
        </w:rPr>
        <w:t xml:space="preserve"> </w:t>
      </w:r>
      <w:r>
        <w:rPr>
          <w:color w:val="000000"/>
        </w:rPr>
        <w:t xml:space="preserve">odbędzie się </w:t>
      </w:r>
      <w:r w:rsidR="000A766F">
        <w:rPr>
          <w:color w:val="000000"/>
        </w:rPr>
        <w:t>13 stycznia 2018</w:t>
      </w:r>
      <w:r w:rsidR="003C1094">
        <w:rPr>
          <w:color w:val="000000"/>
        </w:rPr>
        <w:t xml:space="preserve"> </w:t>
      </w:r>
      <w:r w:rsidR="00F63B01">
        <w:rPr>
          <w:color w:val="000000"/>
        </w:rPr>
        <w:t xml:space="preserve">r. </w:t>
      </w:r>
      <w:r>
        <w:rPr>
          <w:color w:val="000000"/>
        </w:rPr>
        <w:t xml:space="preserve"> o</w:t>
      </w:r>
      <w:r w:rsidR="000A766F">
        <w:rPr>
          <w:color w:val="000000"/>
        </w:rPr>
        <w:t>d godziny</w:t>
      </w:r>
      <w:r>
        <w:rPr>
          <w:color w:val="000000"/>
        </w:rPr>
        <w:t xml:space="preserve"> </w:t>
      </w:r>
      <w:r w:rsidR="00F63B01">
        <w:rPr>
          <w:color w:val="000000"/>
        </w:rPr>
        <w:t>10</w:t>
      </w:r>
      <w:r>
        <w:rPr>
          <w:color w:val="000000"/>
        </w:rPr>
        <w:t xml:space="preserve">:00 w </w:t>
      </w:r>
      <w:proofErr w:type="spellStart"/>
      <w:r>
        <w:rPr>
          <w:color w:val="000000"/>
        </w:rPr>
        <w:t>CKiS</w:t>
      </w:r>
      <w:proofErr w:type="spellEnd"/>
      <w:r>
        <w:rPr>
          <w:color w:val="000000"/>
        </w:rPr>
        <w:t>,</w:t>
      </w:r>
      <w:r w:rsidR="000A766F">
        <w:rPr>
          <w:color w:val="000000"/>
        </w:rPr>
        <w:t xml:space="preserve"> ul. Racławicka 10 w Miechowie podczas Przeglądu Widowisk Jasełkowych.</w:t>
      </w:r>
      <w:r>
        <w:rPr>
          <w:color w:val="000000"/>
        </w:rPr>
        <w:t xml:space="preserve">  </w:t>
      </w:r>
    </w:p>
    <w:p w:rsidR="00CC221C" w:rsidRDefault="00CC221C" w:rsidP="00CC221C">
      <w:pPr>
        <w:pStyle w:val="Tekstpodstawowy"/>
        <w:spacing w:after="0" w:line="276" w:lineRule="auto"/>
        <w:jc w:val="both"/>
        <w:rPr>
          <w:color w:val="000000"/>
        </w:rPr>
      </w:pPr>
    </w:p>
    <w:p w:rsidR="00CC221C" w:rsidRPr="00F63B01" w:rsidRDefault="00CC221C" w:rsidP="00CC221C">
      <w:pPr>
        <w:pStyle w:val="Tekstpodstawowy"/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Wszelkich informacji udziela p. Edyta Midro nr tel. </w:t>
      </w:r>
      <w:r w:rsidR="00F63B01">
        <w:rPr>
          <w:color w:val="000000"/>
        </w:rPr>
        <w:t>506106473</w:t>
      </w:r>
    </w:p>
    <w:p w:rsidR="00CC221C" w:rsidRPr="00FA662B" w:rsidRDefault="00CC221C" w:rsidP="00CC221C">
      <w:pPr>
        <w:pStyle w:val="Tekstpodstawowy"/>
        <w:spacing w:after="0" w:line="276" w:lineRule="auto"/>
        <w:jc w:val="both"/>
        <w:rPr>
          <w:b/>
          <w:color w:val="000000"/>
        </w:rPr>
      </w:pPr>
      <w:r>
        <w:rPr>
          <w:b/>
          <w:color w:val="000000"/>
        </w:rPr>
        <w:t>Prace nie zostają zwracane, stają się własnoś</w:t>
      </w:r>
      <w:r w:rsidR="00F63B01">
        <w:rPr>
          <w:b/>
          <w:color w:val="000000"/>
        </w:rPr>
        <w:t>cią</w:t>
      </w:r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CKiS</w:t>
      </w:r>
      <w:proofErr w:type="spellEnd"/>
      <w:r>
        <w:rPr>
          <w:b/>
          <w:color w:val="000000"/>
        </w:rPr>
        <w:t xml:space="preserve"> w Miechowie.</w:t>
      </w:r>
    </w:p>
    <w:p w:rsidR="00CC221C" w:rsidRPr="00FA662B" w:rsidRDefault="00CC221C" w:rsidP="00CC221C">
      <w:pPr>
        <w:pStyle w:val="Tekstpodstawowy"/>
        <w:spacing w:after="0" w:line="276" w:lineRule="auto"/>
        <w:jc w:val="both"/>
        <w:rPr>
          <w:b/>
          <w:i/>
          <w:iCs/>
          <w:color w:val="C5000B"/>
        </w:rPr>
      </w:pPr>
      <w:r>
        <w:rPr>
          <w:b/>
          <w:i/>
          <w:iCs/>
          <w:color w:val="C5000B"/>
        </w:rPr>
        <w:t>Prosimy o przestrzeganie regulaminu, prace nieregulaminowe nie będą podlegać ocenie i nie wezmą udziału w wystawie.</w:t>
      </w:r>
    </w:p>
    <w:p w:rsidR="00B9428D" w:rsidRDefault="00B9428D"/>
    <w:sectPr w:rsidR="00B9428D" w:rsidSect="00E54EE7">
      <w:pgSz w:w="11906" w:h="16838"/>
      <w:pgMar w:top="851" w:right="1134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ndale Sans UI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C221C"/>
    <w:rsid w:val="000A766F"/>
    <w:rsid w:val="00232A16"/>
    <w:rsid w:val="00391A38"/>
    <w:rsid w:val="003C1094"/>
    <w:rsid w:val="003C434D"/>
    <w:rsid w:val="004F322E"/>
    <w:rsid w:val="009E77C2"/>
    <w:rsid w:val="00A407A1"/>
    <w:rsid w:val="00B9428D"/>
    <w:rsid w:val="00CC221C"/>
    <w:rsid w:val="00F63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42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CC221C"/>
    <w:rPr>
      <w:b/>
      <w:bCs/>
    </w:rPr>
  </w:style>
  <w:style w:type="paragraph" w:styleId="Tekstpodstawowy">
    <w:name w:val="Body Text"/>
    <w:basedOn w:val="Normalny"/>
    <w:link w:val="TekstpodstawowyZnak"/>
    <w:rsid w:val="00CC221C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C221C"/>
    <w:rPr>
      <w:rFonts w:ascii="Times New Roman" w:eastAsia="Andale Sans UI" w:hAnsi="Times New Roman" w:cs="Times New Roman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333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Rysiek jach</dc:creator>
  <cp:lastModifiedBy>ckismiechow</cp:lastModifiedBy>
  <cp:revision>3</cp:revision>
  <cp:lastPrinted>2017-11-29T13:37:00Z</cp:lastPrinted>
  <dcterms:created xsi:type="dcterms:W3CDTF">2017-11-14T20:57:00Z</dcterms:created>
  <dcterms:modified xsi:type="dcterms:W3CDTF">2017-11-29T13:37:00Z</dcterms:modified>
</cp:coreProperties>
</file>